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47" w:rsidRDefault="005B2A47" w:rsidP="005B2A47">
      <w:pPr>
        <w:pStyle w:val="a3"/>
        <w:ind w:left="1005"/>
        <w:jc w:val="center"/>
        <w:rPr>
          <w:i/>
        </w:rPr>
      </w:pPr>
    </w:p>
    <w:p w:rsidR="005B2A47" w:rsidRDefault="005B2A47" w:rsidP="005B2A47">
      <w:pPr>
        <w:pStyle w:val="a3"/>
        <w:ind w:left="1005"/>
        <w:jc w:val="center"/>
        <w:rPr>
          <w:i/>
        </w:rPr>
      </w:pPr>
    </w:p>
    <w:p w:rsidR="005B2A47" w:rsidRDefault="008C1FD7" w:rsidP="005B2A47">
      <w:pPr>
        <w:pStyle w:val="a3"/>
        <w:ind w:left="1005"/>
        <w:jc w:val="center"/>
        <w:rPr>
          <w:i/>
        </w:rPr>
      </w:pPr>
      <w:r>
        <w:rPr>
          <w:i/>
        </w:rPr>
        <w:t>МКУ «</w:t>
      </w:r>
      <w:r w:rsidR="005B2A47" w:rsidRPr="005B2A47">
        <w:rPr>
          <w:i/>
        </w:rPr>
        <w:t xml:space="preserve">Управление образования» </w:t>
      </w:r>
    </w:p>
    <w:p w:rsidR="005B2A47" w:rsidRPr="005B2A47" w:rsidRDefault="005B2A47" w:rsidP="005B2A47">
      <w:pPr>
        <w:pStyle w:val="a3"/>
        <w:ind w:left="1005"/>
        <w:jc w:val="center"/>
        <w:rPr>
          <w:i/>
        </w:rPr>
      </w:pPr>
      <w:r w:rsidRPr="005B2A47">
        <w:rPr>
          <w:i/>
        </w:rPr>
        <w:t>ИК МО « Лениногорский муниципальный район» РТ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B1476B" w:rsidP="005B2A47">
      <w:pPr>
        <w:pStyle w:val="a3"/>
        <w:ind w:left="645"/>
        <w:jc w:val="center"/>
        <w:rPr>
          <w:i/>
        </w:rPr>
      </w:pPr>
      <w:r>
        <w:rPr>
          <w:i/>
        </w:rPr>
        <w:t xml:space="preserve">Анализ работы ММО </w:t>
      </w:r>
      <w:r w:rsidR="005B2A47" w:rsidRPr="005B2A47">
        <w:rPr>
          <w:i/>
        </w:rPr>
        <w:t xml:space="preserve"> </w:t>
      </w:r>
      <w:r>
        <w:rPr>
          <w:i/>
        </w:rPr>
        <w:t>классных руководителей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  <w:r w:rsidRPr="005B2A47">
        <w:rPr>
          <w:i/>
        </w:rPr>
        <w:t xml:space="preserve"> за 2019-2020 учебный год 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rPr>
          <w:u w:val="single"/>
        </w:rPr>
      </w:pPr>
      <w:r w:rsidRPr="005B2A47">
        <w:rPr>
          <w:i/>
        </w:rPr>
        <w:t xml:space="preserve"> </w:t>
      </w:r>
      <w:r w:rsidRPr="005B2A47">
        <w:t xml:space="preserve">Методист: </w:t>
      </w:r>
      <w:r w:rsidRPr="005B2A47">
        <w:rPr>
          <w:u w:val="single"/>
        </w:rPr>
        <w:t>Даниелян Е.Р.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P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Pr="005B2A47" w:rsidRDefault="005B2A47" w:rsidP="005B2A47">
      <w:pPr>
        <w:tabs>
          <w:tab w:val="right" w:pos="93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Методическое объединение классных руководителей играет ведущую роль в совершенствовании и обновлении педагогического процесса в школе. 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районе организовано методическое объединение классных руководителей.   </w:t>
      </w: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методическом объединении классных руководителей рассматривается решение важнейших вопросов жизнедеятельности школ,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</w:t>
      </w: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 xml:space="preserve">В состав методического объединения классных руководителей </w:t>
      </w:r>
      <w:r w:rsidRPr="00B1476B">
        <w:rPr>
          <w:rFonts w:ascii="Times New Roman" w:hAnsi="Times New Roman" w:cs="Times New Roman"/>
          <w:b/>
          <w:sz w:val="24"/>
          <w:szCs w:val="24"/>
        </w:rPr>
        <w:t>Лениногорского муниципального района</w:t>
      </w:r>
      <w:r w:rsidRPr="00B1476B">
        <w:rPr>
          <w:rFonts w:ascii="Times New Roman" w:hAnsi="Times New Roman" w:cs="Times New Roman"/>
          <w:sz w:val="24"/>
          <w:szCs w:val="24"/>
        </w:rPr>
        <w:t xml:space="preserve"> входят всего </w:t>
      </w:r>
      <w:r w:rsidRPr="00B1476B">
        <w:rPr>
          <w:rFonts w:ascii="Times New Roman" w:hAnsi="Times New Roman" w:cs="Times New Roman"/>
          <w:b/>
          <w:sz w:val="24"/>
          <w:szCs w:val="24"/>
          <w:u w:val="single"/>
        </w:rPr>
        <w:t>469</w:t>
      </w:r>
      <w:r w:rsidRPr="00B1476B">
        <w:rPr>
          <w:rFonts w:ascii="Times New Roman" w:hAnsi="Times New Roman" w:cs="Times New Roman"/>
          <w:sz w:val="24"/>
          <w:szCs w:val="24"/>
        </w:rPr>
        <w:t xml:space="preserve"> классных руководителей, из них </w:t>
      </w:r>
      <w:r w:rsidRPr="00B1476B">
        <w:rPr>
          <w:rFonts w:ascii="Times New Roman" w:hAnsi="Times New Roman" w:cs="Times New Roman"/>
          <w:b/>
          <w:sz w:val="24"/>
          <w:szCs w:val="24"/>
          <w:u w:val="single"/>
        </w:rPr>
        <w:t xml:space="preserve">277 </w:t>
      </w:r>
      <w:r w:rsidRPr="00B1476B">
        <w:rPr>
          <w:rFonts w:ascii="Times New Roman" w:hAnsi="Times New Roman" w:cs="Times New Roman"/>
          <w:sz w:val="24"/>
          <w:szCs w:val="24"/>
        </w:rPr>
        <w:t xml:space="preserve">классные руководители </w:t>
      </w:r>
      <w:r w:rsidRPr="00B1476B">
        <w:rPr>
          <w:rFonts w:ascii="Times New Roman" w:hAnsi="Times New Roman" w:cs="Times New Roman"/>
          <w:b/>
          <w:sz w:val="24"/>
          <w:szCs w:val="24"/>
          <w:u w:val="single"/>
        </w:rPr>
        <w:t>5-11 классов.</w:t>
      </w:r>
      <w:r w:rsidRPr="00B1476B">
        <w:rPr>
          <w:rFonts w:ascii="Times New Roman" w:hAnsi="Times New Roman" w:cs="Times New Roman"/>
          <w:sz w:val="24"/>
          <w:szCs w:val="24"/>
        </w:rPr>
        <w:t xml:space="preserve"> Большинство классных руководителей имеют большой опыт классного руководства, успешно решают проблемы работы с классом и могут поделиться опытом воспитания подрастающего поколения.</w:t>
      </w:r>
    </w:p>
    <w:p w:rsidR="00B1476B" w:rsidRPr="00B1476B" w:rsidRDefault="00B1476B" w:rsidP="00B1476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76B">
        <w:rPr>
          <w:rFonts w:ascii="Times New Roman" w:hAnsi="Times New Roman" w:cs="Times New Roman"/>
          <w:bCs/>
          <w:sz w:val="24"/>
          <w:szCs w:val="24"/>
        </w:rPr>
        <w:t xml:space="preserve">Деятельность классных руководителей </w:t>
      </w:r>
      <w:r w:rsidRPr="00B1476B">
        <w:rPr>
          <w:rFonts w:ascii="Times New Roman" w:hAnsi="Times New Roman" w:cs="Times New Roman"/>
          <w:b/>
          <w:bCs/>
          <w:sz w:val="24"/>
          <w:szCs w:val="24"/>
        </w:rPr>
        <w:t>Лениногорского муниципального района в 2019-2020 учебном году</w:t>
      </w:r>
      <w:r w:rsidRPr="00B1476B">
        <w:rPr>
          <w:rFonts w:ascii="Times New Roman" w:hAnsi="Times New Roman" w:cs="Times New Roman"/>
          <w:bCs/>
          <w:sz w:val="24"/>
          <w:szCs w:val="24"/>
        </w:rPr>
        <w:t xml:space="preserve"> строилась на основе плана воспитательной работы района, анализа предыдущей деятельности, на основе личностно – ориентированного подхода с учетом актуальных задач, стоящих перед педагогическим коллективом школ и ситуации в классных коллективах. В начале учебного года были составлены планы воспитательной работы в соответствии с целями и задачами, а также воспитательной программой образовательного учреждения. </w:t>
      </w: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 xml:space="preserve">В 2019-2020 учебном году </w:t>
      </w:r>
      <w:r w:rsidRPr="00B1476B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целью </w:t>
      </w:r>
      <w:r w:rsidRPr="00B1476B">
        <w:rPr>
          <w:rFonts w:ascii="Times New Roman" w:hAnsi="Times New Roman" w:cs="Times New Roman"/>
          <w:sz w:val="24"/>
          <w:szCs w:val="24"/>
        </w:rPr>
        <w:t>работы методического объединения было формирование у учащихся любви к родному краю, воспитания эстетических чувств и чувств личной причастности к сохранению природных богатств родного края, привитие принципов нравственной, межэтнической культуры, воспитания устойчивого развития личности, здорового образа жизни. Вся воспитательная работа была направлена на реализацию воспитательной проблемы школы: создание системы воспитательной работы, направленной на социализацию обучающихся, с учетом потенциальных возможностей каждого индивида и реализуемой в совместной социально-педагогической деятельности школы, семьи и других субъектов общественной жизни.</w:t>
      </w: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lastRenderedPageBreak/>
        <w:t xml:space="preserve">Работа классных руководителей строилась с акцентом на осуществление данной проблемы. Свой профессиональный уровень классные руководители повышали через такие формы, как: методическая учёба, викторины, лекции, дискуссии, тренинги, обмен опытом и другие формы работы. 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1476B">
        <w:rPr>
          <w:rFonts w:ascii="Times New Roman" w:hAnsi="Times New Roman" w:cs="Times New Roman"/>
          <w:b/>
          <w:sz w:val="24"/>
          <w:szCs w:val="24"/>
        </w:rPr>
        <w:t>В ходе работы ММО была проведена определённая работа, которая соответствовала задачам ММО: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1. 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воспитательного мастерства.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2. Формирование единых принципиальных подходов к воспитанию и социализации личности.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3. Вооружение классных руководителей современными инновационными технологиями и знаниями по современным формам и методам работы.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proofErr w:type="spellStart"/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Взаимопосещение</w:t>
      </w:r>
      <w:proofErr w:type="spellEnd"/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классных часов и воспитательных мероприятий с последующим обсуждением их.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5. Пополнение методических копилок классных руководителей.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6. Накопление материала по проблемам гражданского и правового воспитания учащихся.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7. Содействие развитию системы воспитательной работы классных коллективов.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8. Организация педагогических условий для деятельности школьного детского самоуправления.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9. Усовершенствовать работу с одаренными учащимися. Развитие творческого потенциала учеников на 2019/2020 учебный год.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10. Организация системной работы классных руководителей с детьми учетных категорий.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 xml:space="preserve">В течение 2019-2020 года были проведены </w:t>
      </w:r>
      <w:r w:rsidRPr="00B1476B">
        <w:rPr>
          <w:rFonts w:ascii="Times New Roman" w:hAnsi="Times New Roman" w:cs="Times New Roman"/>
          <w:b/>
          <w:sz w:val="24"/>
          <w:szCs w:val="24"/>
        </w:rPr>
        <w:t>3 заседаний ММО</w:t>
      </w:r>
      <w:r w:rsidRPr="00B1476B">
        <w:rPr>
          <w:rFonts w:ascii="Times New Roman" w:hAnsi="Times New Roman" w:cs="Times New Roman"/>
          <w:sz w:val="24"/>
          <w:szCs w:val="24"/>
        </w:rPr>
        <w:t xml:space="preserve"> классных руководителей (было запланировано </w:t>
      </w:r>
      <w:r w:rsidRPr="00B1476B">
        <w:rPr>
          <w:rFonts w:ascii="Times New Roman" w:hAnsi="Times New Roman" w:cs="Times New Roman"/>
          <w:b/>
          <w:sz w:val="24"/>
          <w:szCs w:val="24"/>
        </w:rPr>
        <w:t>5</w:t>
      </w:r>
      <w:r w:rsidRPr="00B1476B">
        <w:rPr>
          <w:rFonts w:ascii="Times New Roman" w:hAnsi="Times New Roman" w:cs="Times New Roman"/>
          <w:sz w:val="24"/>
          <w:szCs w:val="24"/>
        </w:rPr>
        <w:t>):</w:t>
      </w:r>
    </w:p>
    <w:p w:rsidR="00B1476B" w:rsidRPr="00B1476B" w:rsidRDefault="00B1476B" w:rsidP="00B1476B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1476B">
        <w:rPr>
          <w:b/>
        </w:rPr>
        <w:t>Совершенствование научно-методического обеспечения воспитательного процесса.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 w:rsidRPr="00B1476B">
        <w:rPr>
          <w:rFonts w:ascii="Times New Roman" w:hAnsi="Times New Roman" w:cs="Times New Roman"/>
          <w:color w:val="000000"/>
          <w:sz w:val="24"/>
          <w:szCs w:val="24"/>
        </w:rPr>
        <w:t xml:space="preserve">: Инструктивно-методическое </w:t>
      </w:r>
      <w:proofErr w:type="gramStart"/>
      <w:r w:rsidRPr="00B1476B">
        <w:rPr>
          <w:rFonts w:ascii="Times New Roman" w:hAnsi="Times New Roman" w:cs="Times New Roman"/>
          <w:color w:val="000000"/>
          <w:sz w:val="24"/>
          <w:szCs w:val="24"/>
        </w:rPr>
        <w:t>совещание</w:t>
      </w:r>
      <w:proofErr w:type="gramEnd"/>
      <w:r w:rsidRPr="00B1476B">
        <w:rPr>
          <w:rFonts w:ascii="Times New Roman" w:hAnsi="Times New Roman" w:cs="Times New Roman"/>
          <w:sz w:val="24"/>
          <w:szCs w:val="24"/>
        </w:rPr>
        <w:t xml:space="preserve"> на котором рассматривались такие вопросы как: «Совершенствование научно-методического обеспечения воспитательного процесса</w:t>
      </w:r>
      <w:r w:rsidRPr="00B1476B">
        <w:rPr>
          <w:rFonts w:ascii="Times New Roman" w:hAnsi="Times New Roman" w:cs="Times New Roman"/>
          <w:bCs/>
          <w:sz w:val="24"/>
          <w:szCs w:val="24"/>
        </w:rPr>
        <w:t xml:space="preserve">», «Сотрудничество педагогов и воспитанников как основа складывающихся взаимоотношений»    </w:t>
      </w:r>
      <w:r w:rsidRPr="00B14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76B" w:rsidRPr="00B1476B" w:rsidRDefault="00B1476B" w:rsidP="00B1476B">
      <w:pPr>
        <w:autoSpaceDE w:val="0"/>
        <w:autoSpaceDN w:val="0"/>
        <w:adjustRightInd w:val="0"/>
        <w:spacing w:after="0" w:line="360" w:lineRule="auto"/>
        <w:ind w:left="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 xml:space="preserve">«О согласовании списка учащихся девиантного поведения и семей, оказавшихся в сложных жизненных обстоятельствах»,                                                                             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«Об организации работы с учащимися девиантного поведения»,</w:t>
      </w:r>
    </w:p>
    <w:p w:rsidR="00B1476B" w:rsidRPr="00B1476B" w:rsidRDefault="00B1476B" w:rsidP="00B1476B">
      <w:pPr>
        <w:autoSpaceDE w:val="0"/>
        <w:autoSpaceDN w:val="0"/>
        <w:adjustRightInd w:val="0"/>
        <w:spacing w:after="0" w:line="360" w:lineRule="auto"/>
        <w:ind w:left="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«Об анализе дальнейшего обучения и трудоустройства выпускников 9,11 классов 2018-2019 учебного года»,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 xml:space="preserve">«Организация занятий внеурочной деятельности, кружков, спортивных секций. Занятость </w:t>
      </w:r>
      <w:proofErr w:type="gramStart"/>
      <w:r w:rsidRPr="00B147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476B">
        <w:rPr>
          <w:rFonts w:ascii="Times New Roman" w:hAnsi="Times New Roman" w:cs="Times New Roman"/>
          <w:sz w:val="24"/>
          <w:szCs w:val="24"/>
        </w:rPr>
        <w:t xml:space="preserve"> 1-11 дополнительным образованием»,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lastRenderedPageBreak/>
        <w:t>«План совершенствования работы с одарёнными детьми на 2019-2020 учебный год»,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 планировании работы классных руководителей»,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«Об организации дежурства учителей и классных коллективов на 2019–2020 учебный год»,</w:t>
      </w:r>
    </w:p>
    <w:p w:rsidR="00B1476B" w:rsidRPr="00B1476B" w:rsidRDefault="00B1476B" w:rsidP="00B14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7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Применение инновационных технологий в воспитательной работе. </w:t>
      </w:r>
    </w:p>
    <w:p w:rsidR="00B1476B" w:rsidRPr="00B1476B" w:rsidRDefault="00B1476B" w:rsidP="00B14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Форма проведения: </w:t>
      </w:r>
      <w:r w:rsidRPr="00B1476B">
        <w:rPr>
          <w:rFonts w:ascii="Times New Roman" w:hAnsi="Times New Roman" w:cs="Times New Roman"/>
          <w:b/>
          <w:color w:val="000000"/>
          <w:sz w:val="24"/>
          <w:szCs w:val="24"/>
        </w:rPr>
        <w:t>дискуссия</w:t>
      </w:r>
      <w:r w:rsidRPr="00B1476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1476B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B1476B">
        <w:rPr>
          <w:rFonts w:ascii="Times New Roman" w:hAnsi="Times New Roman" w:cs="Times New Roman"/>
          <w:sz w:val="24"/>
          <w:szCs w:val="24"/>
        </w:rPr>
        <w:t xml:space="preserve"> рассматривались такие вопросы как:</w:t>
      </w:r>
    </w:p>
    <w:p w:rsidR="00B1476B" w:rsidRPr="00B1476B" w:rsidRDefault="00B1476B" w:rsidP="00B1476B">
      <w:pPr>
        <w:shd w:val="clear" w:color="auto" w:fill="FFFFFF"/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«Как сделать классное дело интересным и содержательным?»</w:t>
      </w:r>
    </w:p>
    <w:p w:rsidR="00B1476B" w:rsidRPr="00B1476B" w:rsidRDefault="00B1476B" w:rsidP="00B1476B">
      <w:pPr>
        <w:shd w:val="clear" w:color="auto" w:fill="FFFFFF"/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«Система работы школ по правовому воспитанию обучающихся»</w:t>
      </w:r>
    </w:p>
    <w:p w:rsidR="00B1476B" w:rsidRPr="00B1476B" w:rsidRDefault="00B1476B" w:rsidP="00B1476B">
      <w:pPr>
        <w:shd w:val="clear" w:color="auto" w:fill="FFFFFF"/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 ведении дневников обучающихся и Журналов классных руководителей»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«Организация работы по внеурочной деятельности»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B1476B">
        <w:rPr>
          <w:rFonts w:ascii="Times New Roman" w:hAnsi="Times New Roman" w:cs="Times New Roman"/>
          <w:bCs/>
          <w:spacing w:val="6"/>
          <w:sz w:val="24"/>
          <w:szCs w:val="24"/>
        </w:rPr>
        <w:t>«Здоровье сберегающие технологии на уроках»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B1476B">
        <w:rPr>
          <w:rFonts w:ascii="Times New Roman" w:hAnsi="Times New Roman" w:cs="Times New Roman"/>
          <w:bCs/>
          <w:spacing w:val="6"/>
          <w:sz w:val="24"/>
          <w:szCs w:val="24"/>
        </w:rPr>
        <w:t xml:space="preserve">«Организация мероприятий по формированию ЗОЖ» 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 Результатах исследования социально-психологической адаптации школьников (1,5,10 классов)»</w:t>
      </w:r>
    </w:p>
    <w:p w:rsidR="00B1476B" w:rsidRPr="00B1476B" w:rsidRDefault="00B1476B" w:rsidP="00B1476B">
      <w:pPr>
        <w:spacing w:after="0" w:line="360" w:lineRule="auto"/>
        <w:ind w:left="18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 работе с детьми, имеющими признаки девиантного поведения»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476B">
        <w:rPr>
          <w:rFonts w:ascii="Times New Roman" w:hAnsi="Times New Roman" w:cs="Times New Roman"/>
          <w:b/>
          <w:sz w:val="24"/>
          <w:szCs w:val="24"/>
        </w:rPr>
        <w:t xml:space="preserve">3.Патриотическое, интернациональное воспитание как одно из основных направлений деятельности школы по формированию у обучающихся гражданского сознания </w:t>
      </w:r>
      <w:proofErr w:type="gramEnd"/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76B">
        <w:rPr>
          <w:rFonts w:ascii="Times New Roman" w:hAnsi="Times New Roman" w:cs="Times New Roman"/>
          <w:b/>
          <w:sz w:val="24"/>
          <w:szCs w:val="24"/>
        </w:rPr>
        <w:t xml:space="preserve">Форма проведения: круглый </w:t>
      </w:r>
      <w:proofErr w:type="gramStart"/>
      <w:r w:rsidRPr="00B1476B">
        <w:rPr>
          <w:rFonts w:ascii="Times New Roman" w:hAnsi="Times New Roman" w:cs="Times New Roman"/>
          <w:b/>
          <w:sz w:val="24"/>
          <w:szCs w:val="24"/>
        </w:rPr>
        <w:t>стол</w:t>
      </w:r>
      <w:proofErr w:type="gramEnd"/>
      <w:r w:rsidRPr="00B1476B">
        <w:rPr>
          <w:rFonts w:ascii="Times New Roman" w:hAnsi="Times New Roman" w:cs="Times New Roman"/>
          <w:sz w:val="24"/>
          <w:szCs w:val="24"/>
        </w:rPr>
        <w:t xml:space="preserve"> на котором рассматривались такие вопросы как: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«Организация новогодних праздников для учащихся»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76B">
        <w:rPr>
          <w:rFonts w:ascii="Times New Roman" w:hAnsi="Times New Roman" w:cs="Times New Roman"/>
          <w:sz w:val="24"/>
          <w:szCs w:val="24"/>
        </w:rPr>
        <w:t>«Результативность внеурочной деятельности обучающихся за 1 полугодие (результативность в конкурсах)»</w:t>
      </w:r>
      <w:proofErr w:type="gramEnd"/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«О социализации выпускников школы»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1476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B1476B">
        <w:rPr>
          <w:rFonts w:ascii="Times New Roman" w:hAnsi="Times New Roman" w:cs="Times New Roman"/>
          <w:sz w:val="24"/>
          <w:szCs w:val="24"/>
        </w:rPr>
        <w:t xml:space="preserve"> дисциплине учащихся на уроках в 5-8 классах»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«Состояние работы по патриотическому, интернациональному воспитанию школьников»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«Работа по профилактике детской преступности»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6B">
        <w:rPr>
          <w:rFonts w:ascii="Times New Roman" w:hAnsi="Times New Roman" w:cs="Times New Roman"/>
          <w:sz w:val="24"/>
          <w:szCs w:val="24"/>
        </w:rPr>
        <w:t>«Выполнение плана патриотического воспитания на 2019 год и утверждение плана по патриотическому воспитанию на 2020»</w:t>
      </w: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Все заседания прошли с использованием ИКТ. На каждом заседании ММО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</w:t>
      </w:r>
    </w:p>
    <w:p w:rsidR="00B1476B" w:rsidRPr="00B1476B" w:rsidRDefault="00B1476B" w:rsidP="00B147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Помимо выступлений по теме на заседаниях ММО проводится обзор новейшей методической литературы, знакомство с образовательными интернет-сайтами, с сайтами педагогов, решались текущие вопросы.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На консультациях обсуждались следующие вопросы:</w:t>
      </w:r>
    </w:p>
    <w:p w:rsidR="00B1476B" w:rsidRPr="00B1476B" w:rsidRDefault="00B1476B" w:rsidP="00B1476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Содержание деятельности классного руководителя.</w:t>
      </w:r>
    </w:p>
    <w:p w:rsidR="00B1476B" w:rsidRPr="00B1476B" w:rsidRDefault="00B1476B" w:rsidP="00B1476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Документация классных руководителей.</w:t>
      </w:r>
    </w:p>
    <w:p w:rsidR="00B1476B" w:rsidRPr="00B1476B" w:rsidRDefault="00B1476B" w:rsidP="00B1476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Организация учебно-воспитательной деятельности в классных коллективах.</w:t>
      </w:r>
    </w:p>
    <w:p w:rsidR="00B1476B" w:rsidRPr="00B1476B" w:rsidRDefault="00B1476B" w:rsidP="00B1476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Методики определения уровня воспитанности школьников.</w:t>
      </w:r>
    </w:p>
    <w:p w:rsidR="00B1476B" w:rsidRPr="00B1476B" w:rsidRDefault="00B1476B" w:rsidP="00B1476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Организация работы с детьми группы риска.</w:t>
      </w:r>
    </w:p>
    <w:p w:rsidR="00B1476B" w:rsidRPr="00B1476B" w:rsidRDefault="00B1476B" w:rsidP="00B1476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Организация работы с родителями.</w:t>
      </w:r>
    </w:p>
    <w:p w:rsidR="00B1476B" w:rsidRPr="00B1476B" w:rsidRDefault="00B1476B" w:rsidP="00B1476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76B">
        <w:rPr>
          <w:rFonts w:ascii="Times New Roman" w:eastAsia="Calibri" w:hAnsi="Times New Roman" w:cs="Times New Roman"/>
          <w:sz w:val="24"/>
          <w:szCs w:val="24"/>
        </w:rPr>
        <w:t>Анализ воспитательной работы.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Style w:val="a5"/>
          <w:rFonts w:ascii="Times New Roman" w:hAnsi="Times New Roman"/>
          <w:sz w:val="24"/>
          <w:szCs w:val="24"/>
        </w:rPr>
        <w:t xml:space="preserve">   </w:t>
      </w:r>
      <w:r w:rsidRPr="00B147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Анализ деятельности классных руководителей за год</w:t>
      </w: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показывает, что их профессиональное мастерство имеет достаточно высокий уровень. Практически все педагоги владеют целым арсеналом форм и способов организации воспитательного процесса, имеют высокую теоретическую и методическую подготовку в </w:t>
      </w:r>
      <w:proofErr w:type="spellStart"/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целеполагании</w:t>
      </w:r>
      <w:proofErr w:type="spellEnd"/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Именно ММО играет большую роль в повышении общетеоретического, методического уровня классных руководителей и их квалификации.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ММО оказывает практическую помощь классным руководителям по различным направлениям работы. Особое внимание уделяется вопросам планирования, разработки программ воспитательной работы.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открытых мероприятий, заседаний ММО, в течение года можно сделать следующие выводы: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- задачи, поставленные на ММО, выполняются всеми классными руководителями;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- ведется диагностическая работа на достаточном уровне;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- 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- слабо обобщается опыт работы классных руководителей.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- на недостаточном уровне организована работа по организации классного самоуправления.</w:t>
      </w: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Исходя из вышесказанного, в </w:t>
      </w:r>
      <w:r w:rsidRPr="00B1476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2020-2021 учебном году</w:t>
      </w: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ММО классных руководителей следует решать следующие </w:t>
      </w:r>
      <w:r w:rsidRPr="00B147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1. Более активно и полно обобщать передовой опыт творчески работающих классных руководителей, пропагандируя его через организацию открытых мероприятий воспитательного характера и через выпуск школьных методических бюллетеней, через школьные сайты.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2. Внедрять новые формы работы в деятельности классного руководителя в свете внедрения ФГОС.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3. Активнее использовать возможности школы и для повышения профессионального мастерства классных руководителей.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 Уделять большее внимание духовному, физическому, гражданско-патриотическому воспитанию детей.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5. Активизировать работу по развитию самоуправления в классном коллективе.</w:t>
      </w:r>
    </w:p>
    <w:p w:rsidR="00B1476B" w:rsidRPr="00B1476B" w:rsidRDefault="00B1476B" w:rsidP="00B147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работе методического объединения есть существенные недостатки. 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году, считаю, этому нужно уделить особое внимание. </w:t>
      </w:r>
    </w:p>
    <w:p w:rsidR="00B1476B" w:rsidRPr="00B1476B" w:rsidRDefault="00B1476B" w:rsidP="00B1476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новом учебном году классным руководителям </w:t>
      </w:r>
      <w:r w:rsidRPr="00B1476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необходимо:</w:t>
      </w:r>
    </w:p>
    <w:p w:rsidR="00B1476B" w:rsidRPr="00B1476B" w:rsidRDefault="00B1476B" w:rsidP="00B1476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травматизма, на профилактику правонарушений среди несовершеннолетних;</w:t>
      </w:r>
    </w:p>
    <w:p w:rsidR="00B1476B" w:rsidRPr="00B1476B" w:rsidRDefault="00B1476B" w:rsidP="00B1476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привлекать родителей к организации проводимых мероприятий;</w:t>
      </w:r>
    </w:p>
    <w:p w:rsidR="00B1476B" w:rsidRPr="00B1476B" w:rsidRDefault="00B1476B" w:rsidP="00B1476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к подготовке и проведению классных часов и других внеклассных мероприятий готовить самих детей;</w:t>
      </w:r>
    </w:p>
    <w:p w:rsidR="00B1476B" w:rsidRPr="00B1476B" w:rsidRDefault="00B1476B" w:rsidP="00B1476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к участию в конкурсах, проектах различного уровня привлекать большее число учащихся;</w:t>
      </w:r>
    </w:p>
    <w:p w:rsidR="00B1476B" w:rsidRPr="00B1476B" w:rsidRDefault="00B1476B" w:rsidP="00B1476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B1476B" w:rsidRPr="00B1476B" w:rsidRDefault="00B1476B" w:rsidP="00B1476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76B">
        <w:rPr>
          <w:rFonts w:ascii="Times New Roman" w:eastAsia="Calibri" w:hAnsi="Times New Roman" w:cs="Times New Roman"/>
          <w:sz w:val="24"/>
          <w:szCs w:val="24"/>
          <w:lang w:eastAsia="en-US"/>
        </w:rPr>
        <w:t>больше внимания уделять изучению личности школьника, и план воспитательной работы составлять с учетом особенностей каждого класса.</w:t>
      </w:r>
    </w:p>
    <w:p w:rsidR="00B1476B" w:rsidRPr="00B1476B" w:rsidRDefault="00B1476B" w:rsidP="00B1476B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76B" w:rsidRPr="00B1476B" w:rsidRDefault="00B1476B" w:rsidP="00B1476B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color w:val="00000A"/>
          <w:sz w:val="24"/>
          <w:szCs w:val="24"/>
          <w:lang w:eastAsia="zh-CN" w:bidi="hi-IN"/>
        </w:rPr>
      </w:pPr>
      <w:r w:rsidRPr="00B1476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Решение этих задач будет способствовать достижению основной </w:t>
      </w:r>
      <w:r w:rsidRPr="00B1476B">
        <w:rPr>
          <w:rFonts w:ascii="Times New Roman" w:eastAsia="SimSun" w:hAnsi="Times New Roman" w:cs="Times New Roman"/>
          <w:b/>
          <w:color w:val="00000A"/>
          <w:sz w:val="24"/>
          <w:szCs w:val="24"/>
          <w:u w:val="single"/>
          <w:lang w:eastAsia="zh-CN" w:bidi="hi-IN"/>
        </w:rPr>
        <w:t>цели</w:t>
      </w:r>
      <w:r w:rsidRPr="00B1476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– профессиональному росту классных руководителей. </w:t>
      </w:r>
    </w:p>
    <w:p w:rsidR="00B1476B" w:rsidRPr="00B1476B" w:rsidRDefault="00B1476B" w:rsidP="00B1476B">
      <w:pPr>
        <w:widowControl w:val="0"/>
        <w:suppressAutoHyphens/>
        <w:spacing w:after="0" w:line="360" w:lineRule="auto"/>
        <w:ind w:left="-283"/>
        <w:jc w:val="both"/>
        <w:rPr>
          <w:rStyle w:val="a5"/>
          <w:rFonts w:ascii="Times New Roman" w:hAnsi="Times New Roman"/>
          <w:i w:val="0"/>
          <w:iCs w:val="0"/>
          <w:sz w:val="24"/>
          <w:szCs w:val="24"/>
        </w:rPr>
      </w:pPr>
    </w:p>
    <w:p w:rsidR="000B2A32" w:rsidRPr="00B1476B" w:rsidRDefault="000B2A32" w:rsidP="00B1476B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A32" w:rsidRPr="00B1476B" w:rsidSect="00B1476B">
      <w:pgSz w:w="11906" w:h="16838"/>
      <w:pgMar w:top="1135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0FEC"/>
    <w:multiLevelType w:val="hybridMultilevel"/>
    <w:tmpl w:val="A7F295D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94C3DB6"/>
    <w:multiLevelType w:val="hybridMultilevel"/>
    <w:tmpl w:val="6F2A2922"/>
    <w:lvl w:ilvl="0" w:tplc="14C0689E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325CB"/>
    <w:multiLevelType w:val="hybridMultilevel"/>
    <w:tmpl w:val="D764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064F7"/>
    <w:multiLevelType w:val="hybridMultilevel"/>
    <w:tmpl w:val="6B70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466080"/>
    <w:multiLevelType w:val="hybridMultilevel"/>
    <w:tmpl w:val="A810E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B2A47"/>
    <w:rsid w:val="00077A0B"/>
    <w:rsid w:val="000B2A32"/>
    <w:rsid w:val="005335CD"/>
    <w:rsid w:val="00533A83"/>
    <w:rsid w:val="005B2A47"/>
    <w:rsid w:val="00624459"/>
    <w:rsid w:val="00701D8F"/>
    <w:rsid w:val="007D37E6"/>
    <w:rsid w:val="00862A32"/>
    <w:rsid w:val="008C1FD7"/>
    <w:rsid w:val="009637D8"/>
    <w:rsid w:val="00992E6C"/>
    <w:rsid w:val="00AF2B85"/>
    <w:rsid w:val="00B1476B"/>
    <w:rsid w:val="00BA798F"/>
    <w:rsid w:val="00C24CB8"/>
    <w:rsid w:val="00D103EC"/>
    <w:rsid w:val="00F34BD4"/>
    <w:rsid w:val="00F524A7"/>
    <w:rsid w:val="00FC3225"/>
    <w:rsid w:val="00FF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A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B2A47"/>
  </w:style>
  <w:style w:type="character" w:styleId="a4">
    <w:name w:val="Strong"/>
    <w:uiPriority w:val="22"/>
    <w:qFormat/>
    <w:rsid w:val="005B2A47"/>
    <w:rPr>
      <w:b/>
      <w:bCs/>
    </w:rPr>
  </w:style>
  <w:style w:type="character" w:styleId="a5">
    <w:name w:val="Emphasis"/>
    <w:qFormat/>
    <w:rsid w:val="005B2A47"/>
    <w:rPr>
      <w:rFonts w:cs="Times New Roman"/>
      <w:i/>
      <w:iCs/>
    </w:rPr>
  </w:style>
  <w:style w:type="paragraph" w:styleId="a6">
    <w:name w:val="No Spacing"/>
    <w:uiPriority w:val="1"/>
    <w:qFormat/>
    <w:rsid w:val="005B2A47"/>
    <w:pPr>
      <w:spacing w:after="0" w:line="240" w:lineRule="auto"/>
    </w:pPr>
    <w:rPr>
      <w:rFonts w:eastAsiaTheme="minorHAnsi"/>
      <w:lang w:eastAsia="en-US"/>
    </w:rPr>
  </w:style>
  <w:style w:type="paragraph" w:customStyle="1" w:styleId="msonormalmailrucssattributepostfix">
    <w:name w:val="msonormal_mailru_css_attribute_postfix"/>
    <w:basedOn w:val="a"/>
    <w:rsid w:val="005B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2A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A32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7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A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2020-05-29T11:52:00Z</cp:lastPrinted>
  <dcterms:created xsi:type="dcterms:W3CDTF">2020-05-29T11:52:00Z</dcterms:created>
  <dcterms:modified xsi:type="dcterms:W3CDTF">2020-05-29T11:52:00Z</dcterms:modified>
</cp:coreProperties>
</file>